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EA95" w14:textId="2F6F10F5" w:rsidR="003E33E9" w:rsidRPr="003E33E9" w:rsidRDefault="003E33E9" w:rsidP="003E33E9">
      <w:pPr>
        <w:rPr>
          <w:b/>
          <w:bCs/>
          <w:sz w:val="52"/>
          <w:szCs w:val="52"/>
        </w:rPr>
      </w:pPr>
      <w:r w:rsidRPr="003E33E9">
        <w:rPr>
          <w:b/>
          <w:bCs/>
          <w:sz w:val="52"/>
          <w:szCs w:val="52"/>
        </w:rPr>
        <w:t>PBT Services Carbon Reduction Plan</w:t>
      </w:r>
    </w:p>
    <w:p w14:paraId="3B4C0D59" w14:textId="77777777" w:rsidR="003E33E9" w:rsidRDefault="003E33E9" w:rsidP="003E33E9">
      <w:r w:rsidRPr="003E33E9">
        <w:br/>
      </w:r>
      <w:r w:rsidRPr="003E33E9">
        <w:rPr>
          <w:b/>
          <w:bCs/>
        </w:rPr>
        <w:t>Date Issued:</w:t>
      </w:r>
      <w:r w:rsidRPr="003E33E9">
        <w:t xml:space="preserve"> May 2025</w:t>
      </w:r>
    </w:p>
    <w:p w14:paraId="79E336FA" w14:textId="51E0E207" w:rsidR="003E33E9" w:rsidRPr="003E33E9" w:rsidRDefault="003E33E9" w:rsidP="003E33E9">
      <w:r w:rsidRPr="003E33E9">
        <w:rPr>
          <w:b/>
          <w:bCs/>
        </w:rPr>
        <w:t>Plan Period:</w:t>
      </w:r>
      <w:r w:rsidRPr="003E33E9">
        <w:t xml:space="preserve"> 2025–2050</w:t>
      </w:r>
    </w:p>
    <w:p w14:paraId="57470EB5" w14:textId="77777777" w:rsidR="003E33E9" w:rsidRPr="003E33E9" w:rsidRDefault="00901F0D" w:rsidP="003E33E9">
      <w:r>
        <w:pict w14:anchorId="0EAA6523">
          <v:rect id="_x0000_i1025" style="width:0;height:1.5pt" o:hralign="center" o:hrstd="t" o:hr="t" fillcolor="#a0a0a0" stroked="f"/>
        </w:pict>
      </w:r>
    </w:p>
    <w:p w14:paraId="5C0C23AC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1. Executive Summary</w:t>
      </w:r>
    </w:p>
    <w:p w14:paraId="58C1693B" w14:textId="3B475059" w:rsidR="003E33E9" w:rsidRPr="003E33E9" w:rsidRDefault="003E33E9" w:rsidP="003E33E9">
      <w:r>
        <w:t>PBT Services</w:t>
      </w:r>
      <w:r w:rsidRPr="003E33E9">
        <w:t xml:space="preserve"> is committed to reducing its environmental impact by cutting carbon emissions across operations, with a focus on energy use and transportation. Our goal is to achieve a 50% reduction in greenhouse gas (GHG) emissions by 2030 and reach </w:t>
      </w:r>
      <w:r w:rsidRPr="003E33E9">
        <w:rPr>
          <w:b/>
          <w:bCs/>
        </w:rPr>
        <w:t>net-zero emissions by 2050</w:t>
      </w:r>
      <w:r w:rsidRPr="003E33E9">
        <w:t>. This plan outlines the strategies and actions we will take to achieve that.</w:t>
      </w:r>
    </w:p>
    <w:p w14:paraId="0EEEDDEB" w14:textId="77777777" w:rsidR="003E33E9" w:rsidRPr="003E33E9" w:rsidRDefault="00901F0D" w:rsidP="003E33E9">
      <w:r>
        <w:pict w14:anchorId="39F6B746">
          <v:rect id="_x0000_i1026" style="width:0;height:1.5pt" o:hralign="center" o:hrstd="t" o:hr="t" fillcolor="#a0a0a0" stroked="f"/>
        </w:pict>
      </w:r>
    </w:p>
    <w:p w14:paraId="7CC43FE8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2. Baseline Emissions Footprint (2024)</w:t>
      </w:r>
    </w:p>
    <w:p w14:paraId="0FD4A8B0" w14:textId="77777777" w:rsidR="003E33E9" w:rsidRPr="003E33E9" w:rsidRDefault="003E33E9" w:rsidP="003E33E9">
      <w:r w:rsidRPr="003E33E9">
        <w:rPr>
          <w:b/>
          <w:bCs/>
        </w:rPr>
        <w:t>Total GHG Emissions (</w:t>
      </w:r>
      <w:proofErr w:type="spellStart"/>
      <w:r w:rsidRPr="003E33E9">
        <w:rPr>
          <w:b/>
          <w:bCs/>
        </w:rPr>
        <w:t>CO₂e</w:t>
      </w:r>
      <w:proofErr w:type="spellEnd"/>
      <w:r w:rsidRPr="003E33E9">
        <w:rPr>
          <w:b/>
          <w:bCs/>
        </w:rPr>
        <w:t>):</w:t>
      </w:r>
      <w:r w:rsidRPr="003E33E9">
        <w:t xml:space="preserve"> Approx. 120 tonnes/year</w:t>
      </w:r>
      <w:r w:rsidRPr="003E33E9">
        <w:br/>
      </w:r>
      <w:r w:rsidRPr="003E33E9">
        <w:rPr>
          <w:b/>
          <w:bCs/>
        </w:rPr>
        <w:t>Breakdown:</w:t>
      </w:r>
    </w:p>
    <w:p w14:paraId="6C580FB9" w14:textId="77777777" w:rsidR="003E33E9" w:rsidRPr="003E33E9" w:rsidRDefault="003E33E9" w:rsidP="003E33E9">
      <w:pPr>
        <w:numPr>
          <w:ilvl w:val="0"/>
          <w:numId w:val="1"/>
        </w:numPr>
      </w:pPr>
      <w:r w:rsidRPr="003E33E9">
        <w:rPr>
          <w:b/>
          <w:bCs/>
        </w:rPr>
        <w:t>Scope 1:</w:t>
      </w:r>
      <w:r w:rsidRPr="003E33E9">
        <w:t xml:space="preserve"> 90 tonnes </w:t>
      </w:r>
      <w:proofErr w:type="spellStart"/>
      <w:r w:rsidRPr="003E33E9">
        <w:t>CO₂e</w:t>
      </w:r>
      <w:proofErr w:type="spellEnd"/>
      <w:r w:rsidRPr="003E33E9">
        <w:t xml:space="preserve"> (vehicle fleet fuel use)</w:t>
      </w:r>
    </w:p>
    <w:p w14:paraId="0960175C" w14:textId="77777777" w:rsidR="003E33E9" w:rsidRPr="003E33E9" w:rsidRDefault="003E33E9" w:rsidP="003E33E9">
      <w:pPr>
        <w:numPr>
          <w:ilvl w:val="0"/>
          <w:numId w:val="1"/>
        </w:numPr>
      </w:pPr>
      <w:r w:rsidRPr="003E33E9">
        <w:rPr>
          <w:b/>
          <w:bCs/>
        </w:rPr>
        <w:t>Scope 2:</w:t>
      </w:r>
      <w:r w:rsidRPr="003E33E9">
        <w:t xml:space="preserve"> 20 tonnes </w:t>
      </w:r>
      <w:proofErr w:type="spellStart"/>
      <w:r w:rsidRPr="003E33E9">
        <w:t>CO₂e</w:t>
      </w:r>
      <w:proofErr w:type="spellEnd"/>
      <w:r w:rsidRPr="003E33E9">
        <w:t xml:space="preserve"> (electricity use in office/workshop)</w:t>
      </w:r>
    </w:p>
    <w:p w14:paraId="466CCE4F" w14:textId="77777777" w:rsidR="003E33E9" w:rsidRPr="003E33E9" w:rsidRDefault="003E33E9" w:rsidP="003E33E9">
      <w:pPr>
        <w:numPr>
          <w:ilvl w:val="0"/>
          <w:numId w:val="1"/>
        </w:numPr>
      </w:pPr>
      <w:r w:rsidRPr="003E33E9">
        <w:rPr>
          <w:b/>
          <w:bCs/>
        </w:rPr>
        <w:t>Scope 3:</w:t>
      </w:r>
      <w:r w:rsidRPr="003E33E9">
        <w:t xml:space="preserve"> 10 tonnes </w:t>
      </w:r>
      <w:proofErr w:type="spellStart"/>
      <w:r w:rsidRPr="003E33E9">
        <w:t>CO₂e</w:t>
      </w:r>
      <w:proofErr w:type="spellEnd"/>
      <w:r w:rsidRPr="003E33E9">
        <w:t xml:space="preserve"> (employee commuting, waste disposal, small procurement)</w:t>
      </w:r>
    </w:p>
    <w:p w14:paraId="573374C7" w14:textId="77777777" w:rsidR="003E33E9" w:rsidRPr="003E33E9" w:rsidRDefault="00901F0D" w:rsidP="003E33E9">
      <w:r>
        <w:pict w14:anchorId="48E1BDD0">
          <v:rect id="_x0000_i1027" style="width:0;height:1.5pt" o:hralign="center" o:hrstd="t" o:hr="t" fillcolor="#a0a0a0" stroked="f"/>
        </w:pict>
      </w:r>
    </w:p>
    <w:p w14:paraId="6C13EC74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3. Carbon Reduction Targets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3064"/>
        <w:gridCol w:w="2357"/>
      </w:tblGrid>
      <w:tr w:rsidR="003E33E9" w:rsidRPr="003E33E9" w14:paraId="63FCE9EF" w14:textId="77777777" w:rsidTr="003E33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630923" w14:textId="77777777" w:rsidR="003E33E9" w:rsidRPr="003E33E9" w:rsidRDefault="003E33E9" w:rsidP="003E33E9">
            <w:pPr>
              <w:rPr>
                <w:b/>
                <w:bCs/>
              </w:rPr>
            </w:pPr>
            <w:r w:rsidRPr="003E33E9">
              <w:rPr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19626C3E" w14:textId="77777777" w:rsidR="003E33E9" w:rsidRPr="003E33E9" w:rsidRDefault="003E33E9" w:rsidP="003E33E9">
            <w:pPr>
              <w:rPr>
                <w:b/>
                <w:bCs/>
              </w:rPr>
            </w:pPr>
            <w:r w:rsidRPr="003E33E9">
              <w:rPr>
                <w:b/>
                <w:bCs/>
              </w:rPr>
              <w:t>Target Emissions Reduction</w:t>
            </w:r>
          </w:p>
        </w:tc>
        <w:tc>
          <w:tcPr>
            <w:tcW w:w="0" w:type="auto"/>
            <w:vAlign w:val="center"/>
            <w:hideMark/>
          </w:tcPr>
          <w:p w14:paraId="6FDF48E8" w14:textId="77777777" w:rsidR="003E33E9" w:rsidRPr="003E33E9" w:rsidRDefault="003E33E9" w:rsidP="003E33E9">
            <w:pPr>
              <w:rPr>
                <w:b/>
                <w:bCs/>
              </w:rPr>
            </w:pPr>
            <w:proofErr w:type="spellStart"/>
            <w:r w:rsidRPr="003E33E9">
              <w:rPr>
                <w:b/>
                <w:bCs/>
              </w:rPr>
              <w:t>CO₂e</w:t>
            </w:r>
            <w:proofErr w:type="spellEnd"/>
            <w:r w:rsidRPr="003E33E9">
              <w:rPr>
                <w:b/>
                <w:bCs/>
              </w:rPr>
              <w:t xml:space="preserve"> Target (tonnes)</w:t>
            </w:r>
          </w:p>
        </w:tc>
      </w:tr>
      <w:tr w:rsidR="003E33E9" w:rsidRPr="003E33E9" w14:paraId="1466F998" w14:textId="77777777" w:rsidTr="003E33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76730" w14:textId="77777777" w:rsidR="003E33E9" w:rsidRPr="003E33E9" w:rsidRDefault="003E33E9" w:rsidP="003E33E9">
            <w:r w:rsidRPr="003E33E9">
              <w:t>2027</w:t>
            </w:r>
          </w:p>
        </w:tc>
        <w:tc>
          <w:tcPr>
            <w:tcW w:w="0" w:type="auto"/>
            <w:vAlign w:val="center"/>
            <w:hideMark/>
          </w:tcPr>
          <w:p w14:paraId="492E95D2" w14:textId="77777777" w:rsidR="003E33E9" w:rsidRPr="003E33E9" w:rsidRDefault="003E33E9" w:rsidP="003E33E9">
            <w:r w:rsidRPr="003E33E9">
              <w:t>25%</w:t>
            </w:r>
          </w:p>
        </w:tc>
        <w:tc>
          <w:tcPr>
            <w:tcW w:w="0" w:type="auto"/>
            <w:vAlign w:val="center"/>
            <w:hideMark/>
          </w:tcPr>
          <w:p w14:paraId="1B367D05" w14:textId="77777777" w:rsidR="003E33E9" w:rsidRPr="003E33E9" w:rsidRDefault="003E33E9" w:rsidP="003E33E9">
            <w:r w:rsidRPr="003E33E9">
              <w:t>90 tonnes</w:t>
            </w:r>
          </w:p>
        </w:tc>
      </w:tr>
      <w:tr w:rsidR="003E33E9" w:rsidRPr="003E33E9" w14:paraId="01794636" w14:textId="77777777" w:rsidTr="003E33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1E85A" w14:textId="77777777" w:rsidR="003E33E9" w:rsidRPr="003E33E9" w:rsidRDefault="003E33E9" w:rsidP="003E33E9">
            <w:r w:rsidRPr="003E33E9">
              <w:t>2030</w:t>
            </w:r>
          </w:p>
        </w:tc>
        <w:tc>
          <w:tcPr>
            <w:tcW w:w="0" w:type="auto"/>
            <w:vAlign w:val="center"/>
            <w:hideMark/>
          </w:tcPr>
          <w:p w14:paraId="0BBB9E03" w14:textId="77777777" w:rsidR="003E33E9" w:rsidRPr="003E33E9" w:rsidRDefault="003E33E9" w:rsidP="003E33E9">
            <w:r w:rsidRPr="003E33E9">
              <w:t>50%</w:t>
            </w:r>
          </w:p>
        </w:tc>
        <w:tc>
          <w:tcPr>
            <w:tcW w:w="0" w:type="auto"/>
            <w:vAlign w:val="center"/>
            <w:hideMark/>
          </w:tcPr>
          <w:p w14:paraId="37A9A059" w14:textId="77777777" w:rsidR="003E33E9" w:rsidRPr="003E33E9" w:rsidRDefault="003E33E9" w:rsidP="003E33E9">
            <w:r w:rsidRPr="003E33E9">
              <w:t>60 tonnes</w:t>
            </w:r>
          </w:p>
        </w:tc>
      </w:tr>
      <w:tr w:rsidR="003E33E9" w:rsidRPr="003E33E9" w14:paraId="6F49CECD" w14:textId="77777777" w:rsidTr="003E33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72ADC" w14:textId="77777777" w:rsidR="003E33E9" w:rsidRPr="003E33E9" w:rsidRDefault="003E33E9" w:rsidP="003E33E9">
            <w:r w:rsidRPr="003E33E9">
              <w:t>2040</w:t>
            </w:r>
          </w:p>
        </w:tc>
        <w:tc>
          <w:tcPr>
            <w:tcW w:w="0" w:type="auto"/>
            <w:vAlign w:val="center"/>
            <w:hideMark/>
          </w:tcPr>
          <w:p w14:paraId="7083F7F6" w14:textId="77777777" w:rsidR="003E33E9" w:rsidRPr="003E33E9" w:rsidRDefault="003E33E9" w:rsidP="003E33E9">
            <w:r w:rsidRPr="003E33E9">
              <w:t>75%</w:t>
            </w:r>
          </w:p>
        </w:tc>
        <w:tc>
          <w:tcPr>
            <w:tcW w:w="0" w:type="auto"/>
            <w:vAlign w:val="center"/>
            <w:hideMark/>
          </w:tcPr>
          <w:p w14:paraId="11CC8CFF" w14:textId="77777777" w:rsidR="003E33E9" w:rsidRPr="003E33E9" w:rsidRDefault="003E33E9" w:rsidP="003E33E9">
            <w:r w:rsidRPr="003E33E9">
              <w:t>30 tonnes</w:t>
            </w:r>
          </w:p>
        </w:tc>
      </w:tr>
      <w:tr w:rsidR="003E33E9" w:rsidRPr="003E33E9" w14:paraId="11D601D5" w14:textId="77777777" w:rsidTr="003E33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F8934" w14:textId="77777777" w:rsidR="003E33E9" w:rsidRPr="003E33E9" w:rsidRDefault="003E33E9" w:rsidP="003E33E9">
            <w:r w:rsidRPr="003E33E9">
              <w:t>2050</w:t>
            </w:r>
          </w:p>
        </w:tc>
        <w:tc>
          <w:tcPr>
            <w:tcW w:w="0" w:type="auto"/>
            <w:vAlign w:val="center"/>
            <w:hideMark/>
          </w:tcPr>
          <w:p w14:paraId="068F7E1D" w14:textId="77777777" w:rsidR="003E33E9" w:rsidRPr="003E33E9" w:rsidRDefault="003E33E9" w:rsidP="003E33E9">
            <w:r w:rsidRPr="003E33E9">
              <w:t>100% (Net Zero)</w:t>
            </w:r>
          </w:p>
        </w:tc>
        <w:tc>
          <w:tcPr>
            <w:tcW w:w="0" w:type="auto"/>
            <w:vAlign w:val="center"/>
            <w:hideMark/>
          </w:tcPr>
          <w:p w14:paraId="49E5D981" w14:textId="77777777" w:rsidR="003E33E9" w:rsidRPr="003E33E9" w:rsidRDefault="003E33E9" w:rsidP="003E33E9">
            <w:r w:rsidRPr="003E33E9">
              <w:t>0 tonnes (with offsets)</w:t>
            </w:r>
          </w:p>
        </w:tc>
      </w:tr>
    </w:tbl>
    <w:p w14:paraId="5A11054B" w14:textId="77777777" w:rsidR="003E33E9" w:rsidRPr="003E33E9" w:rsidRDefault="00901F0D" w:rsidP="003E33E9">
      <w:r>
        <w:pict w14:anchorId="173BB60C">
          <v:rect id="_x0000_i1028" style="width:0;height:1.5pt" o:hralign="center" o:hrstd="t" o:hr="t" fillcolor="#a0a0a0" stroked="f"/>
        </w:pict>
      </w:r>
    </w:p>
    <w:p w14:paraId="34778FAE" w14:textId="77777777" w:rsidR="003E33E9" w:rsidRDefault="003E33E9" w:rsidP="003E33E9">
      <w:pPr>
        <w:rPr>
          <w:b/>
          <w:bCs/>
        </w:rPr>
      </w:pPr>
    </w:p>
    <w:p w14:paraId="645AC0D8" w14:textId="77777777" w:rsidR="003E33E9" w:rsidRDefault="003E33E9" w:rsidP="003E33E9">
      <w:pPr>
        <w:rPr>
          <w:b/>
          <w:bCs/>
        </w:rPr>
      </w:pPr>
    </w:p>
    <w:p w14:paraId="5A0501EF" w14:textId="69CFCF90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lastRenderedPageBreak/>
        <w:t>4. Planned Reduction Measures</w:t>
      </w:r>
    </w:p>
    <w:p w14:paraId="0D28190D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A. Vehicle Fleet (Scope 1)</w:t>
      </w:r>
    </w:p>
    <w:p w14:paraId="5655B86D" w14:textId="77777777" w:rsidR="003E33E9" w:rsidRPr="003E33E9" w:rsidRDefault="003E33E9" w:rsidP="003E33E9">
      <w:pPr>
        <w:numPr>
          <w:ilvl w:val="0"/>
          <w:numId w:val="2"/>
        </w:numPr>
      </w:pPr>
      <w:r w:rsidRPr="003E33E9">
        <w:rPr>
          <w:b/>
          <w:bCs/>
        </w:rPr>
        <w:t>2025–2027:</w:t>
      </w:r>
      <w:r w:rsidRPr="003E33E9">
        <w:t xml:space="preserve"> Replace 5 diesel vans with electric vans (e.g., Nissan e-NV200 or Ford E-Transit).</w:t>
      </w:r>
    </w:p>
    <w:p w14:paraId="319109FC" w14:textId="77777777" w:rsidR="003E33E9" w:rsidRPr="003E33E9" w:rsidRDefault="003E33E9" w:rsidP="003E33E9">
      <w:pPr>
        <w:numPr>
          <w:ilvl w:val="0"/>
          <w:numId w:val="2"/>
        </w:numPr>
      </w:pPr>
      <w:r w:rsidRPr="003E33E9">
        <w:rPr>
          <w:b/>
          <w:bCs/>
        </w:rPr>
        <w:t>2028–2030:</w:t>
      </w:r>
      <w:r w:rsidRPr="003E33E9">
        <w:t xml:space="preserve"> Replace 5 more vehicles; ensure EV infrastructure (charging stations) at HQ.</w:t>
      </w:r>
    </w:p>
    <w:p w14:paraId="2438E0F7" w14:textId="77777777" w:rsidR="003E33E9" w:rsidRPr="003E33E9" w:rsidRDefault="003E33E9" w:rsidP="003E33E9">
      <w:pPr>
        <w:numPr>
          <w:ilvl w:val="0"/>
          <w:numId w:val="2"/>
        </w:numPr>
      </w:pPr>
      <w:r w:rsidRPr="003E33E9">
        <w:rPr>
          <w:b/>
          <w:bCs/>
        </w:rPr>
        <w:t>2030–2035:</w:t>
      </w:r>
      <w:r w:rsidRPr="003E33E9">
        <w:t xml:space="preserve"> Convert the remaining 5 vehicles to electric or alternative fuels.</w:t>
      </w:r>
    </w:p>
    <w:p w14:paraId="351B2418" w14:textId="77777777" w:rsidR="003E33E9" w:rsidRPr="003E33E9" w:rsidRDefault="003E33E9" w:rsidP="003E33E9">
      <w:pPr>
        <w:numPr>
          <w:ilvl w:val="0"/>
          <w:numId w:val="2"/>
        </w:numPr>
      </w:pPr>
      <w:r w:rsidRPr="003E33E9">
        <w:t xml:space="preserve">Implement </w:t>
      </w:r>
      <w:r w:rsidRPr="003E33E9">
        <w:rPr>
          <w:b/>
          <w:bCs/>
        </w:rPr>
        <w:t>telematics</w:t>
      </w:r>
      <w:r w:rsidRPr="003E33E9">
        <w:t xml:space="preserve"> to track and reduce fuel usage through route optimization.</w:t>
      </w:r>
    </w:p>
    <w:p w14:paraId="6D4487AE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B. Office and Workshop Energy Use (Scope 2)</w:t>
      </w:r>
    </w:p>
    <w:p w14:paraId="79160BAE" w14:textId="77777777" w:rsidR="003E33E9" w:rsidRPr="003E33E9" w:rsidRDefault="003E33E9" w:rsidP="003E33E9">
      <w:pPr>
        <w:numPr>
          <w:ilvl w:val="0"/>
          <w:numId w:val="3"/>
        </w:numPr>
      </w:pPr>
      <w:r w:rsidRPr="003E33E9">
        <w:t xml:space="preserve">Upgrade lighting to </w:t>
      </w:r>
      <w:r w:rsidRPr="003E33E9">
        <w:rPr>
          <w:b/>
          <w:bCs/>
        </w:rPr>
        <w:t>LED</w:t>
      </w:r>
      <w:r w:rsidRPr="003E33E9">
        <w:t xml:space="preserve"> and install </w:t>
      </w:r>
      <w:r w:rsidRPr="003E33E9">
        <w:rPr>
          <w:b/>
          <w:bCs/>
        </w:rPr>
        <w:t>motion sensors</w:t>
      </w:r>
      <w:r w:rsidRPr="003E33E9">
        <w:t>.</w:t>
      </w:r>
    </w:p>
    <w:p w14:paraId="5DCAFA96" w14:textId="77777777" w:rsidR="003E33E9" w:rsidRPr="003E33E9" w:rsidRDefault="003E33E9" w:rsidP="003E33E9">
      <w:pPr>
        <w:numPr>
          <w:ilvl w:val="0"/>
          <w:numId w:val="3"/>
        </w:numPr>
      </w:pPr>
      <w:r w:rsidRPr="003E33E9">
        <w:t xml:space="preserve">Switch to </w:t>
      </w:r>
      <w:r w:rsidRPr="003E33E9">
        <w:rPr>
          <w:b/>
          <w:bCs/>
        </w:rPr>
        <w:t>100% renewable electricity provider</w:t>
      </w:r>
      <w:r w:rsidRPr="003E33E9">
        <w:t xml:space="preserve"> by 2026.</w:t>
      </w:r>
    </w:p>
    <w:p w14:paraId="4EFC2761" w14:textId="77777777" w:rsidR="003E33E9" w:rsidRPr="003E33E9" w:rsidRDefault="003E33E9" w:rsidP="003E33E9">
      <w:pPr>
        <w:numPr>
          <w:ilvl w:val="0"/>
          <w:numId w:val="3"/>
        </w:numPr>
      </w:pPr>
      <w:r w:rsidRPr="003E33E9">
        <w:t xml:space="preserve">Evaluate </w:t>
      </w:r>
      <w:r w:rsidRPr="003E33E9">
        <w:rPr>
          <w:b/>
          <w:bCs/>
        </w:rPr>
        <w:t>solar panel installation</w:t>
      </w:r>
      <w:r w:rsidRPr="003E33E9">
        <w:t xml:space="preserve"> on facility roof by 2028.</w:t>
      </w:r>
    </w:p>
    <w:p w14:paraId="3A7F9ABE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 xml:space="preserve">C. Employee </w:t>
      </w:r>
      <w:proofErr w:type="spellStart"/>
      <w:r w:rsidRPr="003E33E9">
        <w:rPr>
          <w:b/>
          <w:bCs/>
        </w:rPr>
        <w:t>Behavior</w:t>
      </w:r>
      <w:proofErr w:type="spellEnd"/>
      <w:r w:rsidRPr="003E33E9">
        <w:rPr>
          <w:b/>
          <w:bCs/>
        </w:rPr>
        <w:t xml:space="preserve"> and Commuting (Scope 3)</w:t>
      </w:r>
    </w:p>
    <w:p w14:paraId="4C603115" w14:textId="77777777" w:rsidR="003E33E9" w:rsidRPr="003E33E9" w:rsidRDefault="003E33E9" w:rsidP="003E33E9">
      <w:pPr>
        <w:numPr>
          <w:ilvl w:val="0"/>
          <w:numId w:val="4"/>
        </w:numPr>
      </w:pPr>
      <w:r w:rsidRPr="003E33E9">
        <w:t xml:space="preserve">Promote </w:t>
      </w:r>
      <w:r w:rsidRPr="003E33E9">
        <w:rPr>
          <w:b/>
          <w:bCs/>
        </w:rPr>
        <w:t>carpooling, public transit, or cycling</w:t>
      </w:r>
      <w:r w:rsidRPr="003E33E9">
        <w:t>.</w:t>
      </w:r>
    </w:p>
    <w:p w14:paraId="2147C61A" w14:textId="77777777" w:rsidR="003E33E9" w:rsidRPr="003E33E9" w:rsidRDefault="003E33E9" w:rsidP="003E33E9">
      <w:pPr>
        <w:numPr>
          <w:ilvl w:val="0"/>
          <w:numId w:val="4"/>
        </w:numPr>
      </w:pPr>
      <w:r w:rsidRPr="003E33E9">
        <w:t xml:space="preserve">Support </w:t>
      </w:r>
      <w:r w:rsidRPr="003E33E9">
        <w:rPr>
          <w:b/>
          <w:bCs/>
        </w:rPr>
        <w:t>flexible work</w:t>
      </w:r>
      <w:r w:rsidRPr="003E33E9">
        <w:t xml:space="preserve"> for office staff to reduce travel.</w:t>
      </w:r>
    </w:p>
    <w:p w14:paraId="59879442" w14:textId="77777777" w:rsidR="003E33E9" w:rsidRPr="003E33E9" w:rsidRDefault="003E33E9" w:rsidP="003E33E9">
      <w:pPr>
        <w:numPr>
          <w:ilvl w:val="0"/>
          <w:numId w:val="4"/>
        </w:numPr>
      </w:pPr>
      <w:r w:rsidRPr="003E33E9">
        <w:t xml:space="preserve">Implement </w:t>
      </w:r>
      <w:r w:rsidRPr="003E33E9">
        <w:rPr>
          <w:b/>
          <w:bCs/>
        </w:rPr>
        <w:t>waste reduction policy</w:t>
      </w:r>
      <w:r w:rsidRPr="003E33E9">
        <w:t xml:space="preserve"> (e.g., digital-first documentation, e-waste recycling).</w:t>
      </w:r>
    </w:p>
    <w:p w14:paraId="414F8663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D. Procurement</w:t>
      </w:r>
    </w:p>
    <w:p w14:paraId="22E358B6" w14:textId="77777777" w:rsidR="003E33E9" w:rsidRPr="003E33E9" w:rsidRDefault="003E33E9" w:rsidP="003E33E9">
      <w:pPr>
        <w:numPr>
          <w:ilvl w:val="0"/>
          <w:numId w:val="5"/>
        </w:numPr>
      </w:pPr>
      <w:r w:rsidRPr="003E33E9">
        <w:t xml:space="preserve">Partner with </w:t>
      </w:r>
      <w:r w:rsidRPr="003E33E9">
        <w:rPr>
          <w:b/>
          <w:bCs/>
        </w:rPr>
        <w:t>eco-certified suppliers</w:t>
      </w:r>
      <w:r w:rsidRPr="003E33E9">
        <w:t xml:space="preserve"> for parts and materials.</w:t>
      </w:r>
    </w:p>
    <w:p w14:paraId="06CF024E" w14:textId="77777777" w:rsidR="003E33E9" w:rsidRPr="003E33E9" w:rsidRDefault="003E33E9" w:rsidP="003E33E9">
      <w:pPr>
        <w:numPr>
          <w:ilvl w:val="0"/>
          <w:numId w:val="5"/>
        </w:numPr>
      </w:pPr>
      <w:r w:rsidRPr="003E33E9">
        <w:t>Reduce packaging and optimize inventory to lower delivery frequency.</w:t>
      </w:r>
    </w:p>
    <w:p w14:paraId="4E98290D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E. Offsets (Post-2035)</w:t>
      </w:r>
    </w:p>
    <w:p w14:paraId="3E6BB2D6" w14:textId="77777777" w:rsidR="003E33E9" w:rsidRPr="003E33E9" w:rsidRDefault="003E33E9" w:rsidP="003E33E9">
      <w:pPr>
        <w:numPr>
          <w:ilvl w:val="0"/>
          <w:numId w:val="6"/>
        </w:numPr>
      </w:pPr>
      <w:r w:rsidRPr="003E33E9">
        <w:t>Begin purchasing certified carbon offsets for any remaining emissions (e.g., fleet or emergency generators).</w:t>
      </w:r>
    </w:p>
    <w:p w14:paraId="44B890C9" w14:textId="77777777" w:rsidR="003E33E9" w:rsidRPr="003E33E9" w:rsidRDefault="00901F0D" w:rsidP="003E33E9">
      <w:r>
        <w:pict w14:anchorId="68C3A9E5">
          <v:rect id="_x0000_i1029" style="width:0;height:1.5pt" o:hralign="center" o:hrstd="t" o:hr="t" fillcolor="#a0a0a0" stroked="f"/>
        </w:pict>
      </w:r>
    </w:p>
    <w:p w14:paraId="77974F13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5. Monitoring &amp; Reporting</w:t>
      </w:r>
    </w:p>
    <w:p w14:paraId="02C186DD" w14:textId="77777777" w:rsidR="003E33E9" w:rsidRPr="003E33E9" w:rsidRDefault="003E33E9" w:rsidP="003E33E9">
      <w:pPr>
        <w:numPr>
          <w:ilvl w:val="0"/>
          <w:numId w:val="7"/>
        </w:numPr>
      </w:pPr>
      <w:r w:rsidRPr="003E33E9">
        <w:t xml:space="preserve">Measure emissions annually using </w:t>
      </w:r>
      <w:r w:rsidRPr="003E33E9">
        <w:rPr>
          <w:b/>
          <w:bCs/>
        </w:rPr>
        <w:t>GHG Protocol</w:t>
      </w:r>
      <w:r w:rsidRPr="003E33E9">
        <w:t>.</w:t>
      </w:r>
    </w:p>
    <w:p w14:paraId="555F829B" w14:textId="77777777" w:rsidR="003E33E9" w:rsidRPr="003E33E9" w:rsidRDefault="003E33E9" w:rsidP="003E33E9">
      <w:pPr>
        <w:numPr>
          <w:ilvl w:val="0"/>
          <w:numId w:val="7"/>
        </w:numPr>
      </w:pPr>
      <w:r w:rsidRPr="003E33E9">
        <w:t>Track energy and fuel usage monthly.</w:t>
      </w:r>
    </w:p>
    <w:p w14:paraId="4C226899" w14:textId="77777777" w:rsidR="003E33E9" w:rsidRPr="003E33E9" w:rsidRDefault="003E33E9" w:rsidP="003E33E9">
      <w:pPr>
        <w:numPr>
          <w:ilvl w:val="0"/>
          <w:numId w:val="7"/>
        </w:numPr>
      </w:pPr>
      <w:r w:rsidRPr="003E33E9">
        <w:t>Annual review of fleet status, emissions, and energy data.</w:t>
      </w:r>
    </w:p>
    <w:p w14:paraId="5F13A2D3" w14:textId="77777777" w:rsidR="003E33E9" w:rsidRPr="003E33E9" w:rsidRDefault="003E33E9" w:rsidP="003E33E9">
      <w:pPr>
        <w:numPr>
          <w:ilvl w:val="0"/>
          <w:numId w:val="7"/>
        </w:numPr>
      </w:pPr>
      <w:r w:rsidRPr="003E33E9">
        <w:lastRenderedPageBreak/>
        <w:t>Report progress publicly on company website and internal newsletters.</w:t>
      </w:r>
    </w:p>
    <w:p w14:paraId="0F5A726A" w14:textId="77777777" w:rsidR="003E33E9" w:rsidRPr="003E33E9" w:rsidRDefault="00901F0D" w:rsidP="003E33E9">
      <w:r>
        <w:pict w14:anchorId="3559B798">
          <v:rect id="_x0000_i1030" style="width:0;height:1.5pt" o:hralign="center" o:hrstd="t" o:hr="t" fillcolor="#a0a0a0" stroked="f"/>
        </w:pict>
      </w:r>
    </w:p>
    <w:p w14:paraId="1BE4065B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6. Governance</w:t>
      </w:r>
    </w:p>
    <w:p w14:paraId="15D48D3B" w14:textId="77777777" w:rsidR="003E33E9" w:rsidRPr="003E33E9" w:rsidRDefault="003E33E9" w:rsidP="003E33E9">
      <w:pPr>
        <w:numPr>
          <w:ilvl w:val="0"/>
          <w:numId w:val="8"/>
        </w:numPr>
      </w:pPr>
      <w:r w:rsidRPr="003E33E9">
        <w:t xml:space="preserve">Appoint a </w:t>
      </w:r>
      <w:r w:rsidRPr="003E33E9">
        <w:rPr>
          <w:b/>
          <w:bCs/>
        </w:rPr>
        <w:t>Sustainability Champion</w:t>
      </w:r>
      <w:r w:rsidRPr="003E33E9">
        <w:t xml:space="preserve"> by mid-2025.</w:t>
      </w:r>
    </w:p>
    <w:p w14:paraId="163ABE71" w14:textId="77777777" w:rsidR="003E33E9" w:rsidRPr="003E33E9" w:rsidRDefault="003E33E9" w:rsidP="003E33E9">
      <w:pPr>
        <w:numPr>
          <w:ilvl w:val="0"/>
          <w:numId w:val="8"/>
        </w:numPr>
      </w:pPr>
      <w:r w:rsidRPr="003E33E9">
        <w:t>Train fleet managers and electricians on eco-driving and energy-saving.</w:t>
      </w:r>
    </w:p>
    <w:p w14:paraId="66A8BCC1" w14:textId="77777777" w:rsidR="003E33E9" w:rsidRPr="003E33E9" w:rsidRDefault="003E33E9" w:rsidP="003E33E9">
      <w:pPr>
        <w:numPr>
          <w:ilvl w:val="0"/>
          <w:numId w:val="8"/>
        </w:numPr>
      </w:pPr>
      <w:r w:rsidRPr="003E33E9">
        <w:t>Include sustainability metrics in performance reviews and supplier contracts.</w:t>
      </w:r>
    </w:p>
    <w:p w14:paraId="725E31CB" w14:textId="77777777" w:rsidR="003E33E9" w:rsidRPr="003E33E9" w:rsidRDefault="00901F0D" w:rsidP="003E33E9">
      <w:r>
        <w:pict w14:anchorId="4DE5104B">
          <v:rect id="_x0000_i1031" style="width:0;height:1.5pt" o:hralign="center" o:hrstd="t" o:hr="t" fillcolor="#a0a0a0" stroked="f"/>
        </w:pict>
      </w:r>
    </w:p>
    <w:p w14:paraId="22A9385A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7. Communication</w:t>
      </w:r>
    </w:p>
    <w:p w14:paraId="50E3950F" w14:textId="77777777" w:rsidR="003E33E9" w:rsidRPr="003E33E9" w:rsidRDefault="003E33E9" w:rsidP="003E33E9">
      <w:pPr>
        <w:numPr>
          <w:ilvl w:val="0"/>
          <w:numId w:val="9"/>
        </w:numPr>
      </w:pPr>
      <w:r w:rsidRPr="003E33E9">
        <w:t>Quarterly internal updates.</w:t>
      </w:r>
    </w:p>
    <w:p w14:paraId="45DA3B6A" w14:textId="77777777" w:rsidR="003E33E9" w:rsidRPr="003E33E9" w:rsidRDefault="003E33E9" w:rsidP="003E33E9">
      <w:pPr>
        <w:numPr>
          <w:ilvl w:val="0"/>
          <w:numId w:val="9"/>
        </w:numPr>
      </w:pPr>
      <w:r w:rsidRPr="003E33E9">
        <w:t>External sustainability updates in customer newsletters and website.</w:t>
      </w:r>
    </w:p>
    <w:p w14:paraId="6026189D" w14:textId="77777777" w:rsidR="003E33E9" w:rsidRPr="003E33E9" w:rsidRDefault="003E33E9" w:rsidP="003E33E9">
      <w:pPr>
        <w:numPr>
          <w:ilvl w:val="0"/>
          <w:numId w:val="9"/>
        </w:numPr>
      </w:pPr>
      <w:r w:rsidRPr="003E33E9">
        <w:t>Branded EVs to visibly communicate the company’s green commitment.</w:t>
      </w:r>
    </w:p>
    <w:p w14:paraId="308B2756" w14:textId="77777777" w:rsidR="003E33E9" w:rsidRPr="003E33E9" w:rsidRDefault="00901F0D" w:rsidP="003E33E9">
      <w:r>
        <w:pict w14:anchorId="67AEF16C">
          <v:rect id="_x0000_i1032" style="width:0;height:1.5pt" o:hralign="center" o:hrstd="t" o:hr="t" fillcolor="#a0a0a0" stroked="f"/>
        </w:pict>
      </w:r>
    </w:p>
    <w:p w14:paraId="6570E216" w14:textId="77777777" w:rsidR="003E33E9" w:rsidRPr="003E33E9" w:rsidRDefault="003E33E9" w:rsidP="003E33E9">
      <w:pPr>
        <w:rPr>
          <w:b/>
          <w:bCs/>
        </w:rPr>
      </w:pPr>
      <w:r w:rsidRPr="003E33E9">
        <w:rPr>
          <w:b/>
          <w:bCs/>
        </w:rPr>
        <w:t>8. Review and Update Cycle</w:t>
      </w:r>
    </w:p>
    <w:p w14:paraId="369E49A6" w14:textId="77777777" w:rsidR="003E33E9" w:rsidRPr="003E33E9" w:rsidRDefault="003E33E9" w:rsidP="003E33E9">
      <w:pPr>
        <w:numPr>
          <w:ilvl w:val="0"/>
          <w:numId w:val="10"/>
        </w:numPr>
      </w:pPr>
      <w:r w:rsidRPr="003E33E9">
        <w:t xml:space="preserve">Full </w:t>
      </w:r>
      <w:proofErr w:type="gramStart"/>
      <w:r w:rsidRPr="003E33E9">
        <w:t>plan</w:t>
      </w:r>
      <w:proofErr w:type="gramEnd"/>
      <w:r w:rsidRPr="003E33E9">
        <w:t xml:space="preserve"> review every 2 years.</w:t>
      </w:r>
    </w:p>
    <w:p w14:paraId="717C2F1B" w14:textId="77777777" w:rsidR="003E33E9" w:rsidRPr="003E33E9" w:rsidRDefault="003E33E9" w:rsidP="003E33E9">
      <w:pPr>
        <w:numPr>
          <w:ilvl w:val="0"/>
          <w:numId w:val="10"/>
        </w:numPr>
      </w:pPr>
      <w:r w:rsidRPr="003E33E9">
        <w:t>Adjust targets and strategies based on performance, technology changes, and regulation.</w:t>
      </w:r>
    </w:p>
    <w:p w14:paraId="3E81F753" w14:textId="77777777" w:rsidR="00D03755" w:rsidRDefault="00D03755"/>
    <w:sectPr w:rsidR="00D03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41A"/>
    <w:multiLevelType w:val="multilevel"/>
    <w:tmpl w:val="5CBE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94B60"/>
    <w:multiLevelType w:val="multilevel"/>
    <w:tmpl w:val="E59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31E8E"/>
    <w:multiLevelType w:val="multilevel"/>
    <w:tmpl w:val="CA16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92260"/>
    <w:multiLevelType w:val="multilevel"/>
    <w:tmpl w:val="C4A6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D56FC"/>
    <w:multiLevelType w:val="multilevel"/>
    <w:tmpl w:val="846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C0A99"/>
    <w:multiLevelType w:val="multilevel"/>
    <w:tmpl w:val="90E0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C2FD4"/>
    <w:multiLevelType w:val="multilevel"/>
    <w:tmpl w:val="2B8E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B795F"/>
    <w:multiLevelType w:val="multilevel"/>
    <w:tmpl w:val="222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E2A71"/>
    <w:multiLevelType w:val="multilevel"/>
    <w:tmpl w:val="B676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5297C"/>
    <w:multiLevelType w:val="multilevel"/>
    <w:tmpl w:val="54EC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2358">
    <w:abstractNumId w:val="8"/>
  </w:num>
  <w:num w:numId="2" w16cid:durableId="956444314">
    <w:abstractNumId w:val="5"/>
  </w:num>
  <w:num w:numId="3" w16cid:durableId="1089347739">
    <w:abstractNumId w:val="0"/>
  </w:num>
  <w:num w:numId="4" w16cid:durableId="365760456">
    <w:abstractNumId w:val="1"/>
  </w:num>
  <w:num w:numId="5" w16cid:durableId="1049375966">
    <w:abstractNumId w:val="3"/>
  </w:num>
  <w:num w:numId="6" w16cid:durableId="1168591129">
    <w:abstractNumId w:val="9"/>
  </w:num>
  <w:num w:numId="7" w16cid:durableId="1763065048">
    <w:abstractNumId w:val="2"/>
  </w:num>
  <w:num w:numId="8" w16cid:durableId="1905289168">
    <w:abstractNumId w:val="7"/>
  </w:num>
  <w:num w:numId="9" w16cid:durableId="2004894753">
    <w:abstractNumId w:val="4"/>
  </w:num>
  <w:num w:numId="10" w16cid:durableId="1761870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E9"/>
    <w:rsid w:val="003C0B97"/>
    <w:rsid w:val="003E33E9"/>
    <w:rsid w:val="003E642C"/>
    <w:rsid w:val="00901F0D"/>
    <w:rsid w:val="00D0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986786E"/>
  <w15:chartTrackingRefBased/>
  <w15:docId w15:val="{F0054D66-1031-4936-A8C1-BB775B9C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3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4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Peppin</dc:creator>
  <cp:keywords/>
  <dc:description/>
  <cp:lastModifiedBy>Ellie Willmott</cp:lastModifiedBy>
  <cp:revision>2</cp:revision>
  <dcterms:created xsi:type="dcterms:W3CDTF">2025-05-28T14:18:00Z</dcterms:created>
  <dcterms:modified xsi:type="dcterms:W3CDTF">2025-05-28T14:18:00Z</dcterms:modified>
</cp:coreProperties>
</file>